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宋体"/>
          <w:b/>
          <w:spacing w:val="-4"/>
          <w:sz w:val="32"/>
          <w:szCs w:val="32"/>
        </w:rPr>
      </w:pPr>
      <w:r>
        <w:rPr>
          <w:rFonts w:hint="eastAsia" w:hAnsi="宋体"/>
          <w:b w:val="0"/>
          <w:bCs/>
          <w:spacing w:val="-4"/>
          <w:sz w:val="21"/>
          <w:szCs w:val="21"/>
          <w:lang w:val="en-US" w:eastAsia="zh-CN"/>
        </w:rPr>
        <w:t xml:space="preserve">  </w:t>
      </w:r>
      <w:r>
        <w:rPr>
          <w:rFonts w:hint="eastAsia" w:hAnsi="宋体"/>
          <w:b/>
          <w:spacing w:val="-4"/>
          <w:sz w:val="32"/>
          <w:szCs w:val="32"/>
        </w:rPr>
        <w:t>齐鲁工业大学成人高等教育本科毕业生</w:t>
      </w:r>
    </w:p>
    <w:p>
      <w:pPr>
        <w:jc w:val="center"/>
        <w:rPr>
          <w:rFonts w:hint="eastAsia" w:hAnsi="宋体"/>
          <w:b/>
          <w:spacing w:val="-4"/>
          <w:sz w:val="32"/>
          <w:szCs w:val="32"/>
        </w:rPr>
      </w:pPr>
      <w:r>
        <w:rPr>
          <w:rFonts w:hint="eastAsia" w:hAnsi="宋体"/>
          <w:b/>
          <w:spacing w:val="-4"/>
          <w:sz w:val="32"/>
          <w:szCs w:val="32"/>
        </w:rPr>
        <w:t>学士学位申请表</w:t>
      </w:r>
    </w:p>
    <w:p>
      <w:pPr>
        <w:spacing w:after="156" w:after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站点：</w:t>
      </w:r>
      <w:r>
        <w:rPr>
          <w:rFonts w:hint="eastAsia"/>
          <w:b/>
          <w:sz w:val="24"/>
          <w:u w:val="single"/>
        </w:rPr>
        <w:t xml:space="preserve">                        </w:t>
      </w:r>
      <w:r>
        <w:rPr>
          <w:rFonts w:hint="eastAsia"/>
          <w:b/>
          <w:sz w:val="24"/>
        </w:rPr>
        <w:t xml:space="preserve"> 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76"/>
        <w:gridCol w:w="821"/>
        <w:gridCol w:w="880"/>
        <w:gridCol w:w="850"/>
        <w:gridCol w:w="70"/>
        <w:gridCol w:w="178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姓名★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两</w:t>
            </w:r>
            <w:r>
              <w:rPr>
                <w:rFonts w:hint="eastAsia" w:ascii="宋体" w:hAnsi="宋体"/>
                <w:b/>
                <w:sz w:val="24"/>
              </w:rPr>
              <w:t>寸蓝底</w:t>
            </w:r>
            <w:r>
              <w:rPr>
                <w:rFonts w:hint="eastAsia"/>
                <w:b/>
                <w:sz w:val="24"/>
              </w:rPr>
              <w:t>彩色</w:t>
            </w:r>
          </w:p>
          <w:p>
            <w:pPr>
              <w:spacing w:line="400" w:lineRule="exact"/>
              <w:ind w:left="105" w:leftChars="50" w:right="105" w:rightChar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免冠照片</w:t>
            </w:r>
            <w:r>
              <w:rPr>
                <w:rFonts w:hint="eastAsia"/>
                <w:b/>
                <w:sz w:val="24"/>
                <w:lang w:eastAsia="zh-CN"/>
              </w:rPr>
              <w:t>（不可打印）</w:t>
            </w:r>
            <w:r>
              <w:rPr>
                <w:rFonts w:hint="eastAsia"/>
                <w:color w:val="FF0000"/>
                <w:sz w:val="24"/>
              </w:rPr>
              <w:t>★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身份证号★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联系电话★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毕业日期★</w:t>
            </w:r>
          </w:p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eastAsia="zh-CN"/>
              </w:rPr>
              <w:t>（附毕业证复印件）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专业名称★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毕业证号★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口函授            口业余         口自考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学位主干课</w:t>
            </w:r>
            <w:r>
              <w:rPr>
                <w:rFonts w:hint="eastAsia"/>
                <w:color w:val="FF0000"/>
                <w:sz w:val="24"/>
              </w:rPr>
              <w:t>★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是否已参加毕业当年的主干课考试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学位外语</w:t>
            </w:r>
            <w:r>
              <w:rPr>
                <w:rFonts w:hint="eastAsia"/>
                <w:color w:val="FF0000"/>
                <w:sz w:val="24"/>
              </w:rPr>
              <w:t>★</w:t>
            </w: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在相应项前面的“口”内打钩，并提供相应的证明材料复印件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口 取得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外语</w:t>
            </w:r>
            <w:r>
              <w:rPr>
                <w:rFonts w:hint="eastAsia" w:hAnsi="宋体"/>
                <w:sz w:val="21"/>
                <w:szCs w:val="21"/>
              </w:rPr>
              <w:t>专业本科及以上毕业证书（非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外语</w:t>
            </w:r>
            <w:r>
              <w:rPr>
                <w:rFonts w:hint="eastAsia" w:hAnsi="宋体"/>
                <w:sz w:val="21"/>
                <w:szCs w:val="21"/>
              </w:rPr>
              <w:t>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口 取得其他外语类专业本科及以上毕业证书（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外</w:t>
            </w:r>
            <w:r>
              <w:rPr>
                <w:rFonts w:hint="eastAsia" w:hAnsi="宋体"/>
                <w:sz w:val="21"/>
                <w:szCs w:val="21"/>
              </w:rPr>
              <w:t>语专业）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口 取得其他专业学士及以上学位者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口 已参加山东省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考试院统一组织的</w:t>
            </w:r>
            <w:r>
              <w:rPr>
                <w:rFonts w:hint="eastAsia" w:hAnsi="宋体"/>
                <w:sz w:val="21"/>
                <w:szCs w:val="21"/>
              </w:rPr>
              <w:t>学位外语考试，获得合格编码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口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在籍期间参加由学校组织的第二外语考试，成绩合格（英语专业）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1"/>
                <w:szCs w:val="21"/>
              </w:rPr>
              <w:t>口 自考本科课程英语（二）考试合格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</w:pPr>
          </w:p>
        </w:tc>
        <w:tc>
          <w:tcPr>
            <w:tcW w:w="74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口 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在籍期间</w:t>
            </w:r>
            <w:r>
              <w:rPr>
                <w:rFonts w:hint="eastAsia" w:hAnsi="宋体"/>
                <w:sz w:val="21"/>
                <w:szCs w:val="21"/>
              </w:rPr>
              <w:t>取得全国PETS3及以上笔试合格证（非英语专业）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若勾选此项，必须填写下述内容：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</w:rPr>
              <w:t>★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考试时间：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年   月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</w:rPr>
              <w:t>★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报考省份：                </w:t>
            </w:r>
            <w:r>
              <w:rPr>
                <w:rFonts w:hint="eastAsia"/>
                <w:color w:val="FF0000"/>
                <w:sz w:val="24"/>
              </w:rPr>
              <w:t>★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报考级别：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注：1、此表必须由本人用碳素笔或黑色签字笔</w:t>
      </w:r>
      <w:r>
        <w:rPr>
          <w:rFonts w:hint="eastAsia"/>
          <w:b/>
          <w:sz w:val="24"/>
        </w:rPr>
        <w:t>认真、准确、工整</w:t>
      </w:r>
      <w:r>
        <w:rPr>
          <w:rFonts w:hint="eastAsia"/>
          <w:sz w:val="24"/>
        </w:rPr>
        <w:t>地填写。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2、表格中带“□”的栏目，请用“</w:t>
      </w:r>
      <w:r>
        <w:rPr>
          <w:rFonts w:hint="eastAsia" w:ascii="仿宋_GB2312" w:eastAsia="仿宋_GB2312"/>
          <w:b/>
          <w:sz w:val="24"/>
        </w:rPr>
        <w:t>√</w:t>
      </w:r>
      <w:r>
        <w:rPr>
          <w:rFonts w:hint="eastAsia"/>
          <w:sz w:val="24"/>
        </w:rPr>
        <w:t>”认真选择。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3、带★的项目必须填写。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4、</w:t>
      </w:r>
      <w:r>
        <w:rPr>
          <w:rFonts w:hint="eastAsia"/>
          <w:sz w:val="24"/>
          <w:lang w:eastAsia="zh-CN"/>
        </w:rPr>
        <w:t>尚未拿到</w:t>
      </w:r>
      <w:r>
        <w:rPr>
          <w:rFonts w:hint="eastAsia"/>
          <w:sz w:val="24"/>
          <w:lang w:val="en-US" w:eastAsia="zh-CN"/>
        </w:rPr>
        <w:t>PETS3及以上合格证的可不提供复印件，但相应信息必须填完整。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5、该表</w:t>
      </w:r>
      <w:r>
        <w:rPr>
          <w:rFonts w:hint="eastAsia"/>
          <w:sz w:val="24"/>
          <w:lang w:eastAsia="zh-CN"/>
        </w:rPr>
        <w:t>（纸质版）</w:t>
      </w:r>
      <w:r>
        <w:rPr>
          <w:rFonts w:hint="eastAsia"/>
          <w:sz w:val="24"/>
        </w:rPr>
        <w:t>与证明材料务必</w:t>
      </w:r>
      <w:r>
        <w:rPr>
          <w:rFonts w:hint="eastAsia"/>
          <w:sz w:val="24"/>
          <w:lang w:eastAsia="zh-CN"/>
        </w:rPr>
        <w:t>毕业后四个月内提交我校（以毕业证书时间为准），逾期不再受理学位申请。</w:t>
      </w:r>
    </w:p>
    <w:p>
      <w:pPr>
        <w:ind w:right="516" w:rightChars="246"/>
        <w:jc w:val="center"/>
        <w:rPr>
          <w:rFonts w:hint="eastAsia"/>
          <w:sz w:val="24"/>
        </w:rPr>
      </w:pPr>
    </w:p>
    <w:p>
      <w:pPr>
        <w:ind w:right="516" w:rightChars="24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齐鲁工业大学继续教育学院制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0517"/>
    <w:rsid w:val="2B0205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2017-03-13T05:47:00Z</dcterms:created>
  <dc:creator>Administrator</dc:creator>
  <cp:lastModifiedBy>Administrator</cp:lastModifiedBy>
  <dcterms:modified xsi:type="dcterms:W3CDTF">2017-03-13T05:51:52Z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